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M5526-E 50 HZ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10x, Außen, H.265, 2688x1512, PoE,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und 10-facher optischer Zoom</w:t>
      </w:r>
    </w:p>
    <w:p>
      <w:pPr>
        <w:pStyle w:val="p2Style"/>
      </w:pPr>
      <w:r>
        <w:rPr>
          <w:rStyle w:val="textStyle"/>
        </w:rPr>
        <w:t xml:space="preserve">Durchgängiges Schwenken um 360°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24 V mit Audio und E/A-Anschlüssen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59,1 - 6,5°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02768-021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M55 Serie,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TM5602-E CONDUIT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Ersatzkuppel,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TM5805-E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Kuppel, für AXIS M5525-E,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TM5901-E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AXIS M5526-E,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2026-10-19T13:52:11+00:00</dcterms:created>
  <dcterms:modified xsi:type="dcterms:W3CDTF">2026-10-19T13:52:11+00:00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