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INT-8SF0003M0A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Hybrid Thermal Bullet Kamera, 2592x1944, Tag/Nacht, optisch 3,6mm, 256x192 thermisch, 3,2mm, IP67,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Duale Netzwerk Bullet Kamera</w:t>
      </w:r>
    </w:p>
    <w:p>
      <w:pPr>
        <w:pStyle w:val="p2Style"/>
      </w:pPr>
      <w:r>
        <w:rPr>
          <w:rStyle w:val="textStyle"/>
        </w:rPr>
        <w:t xml:space="preserve">Optische Auflösung 2592x1944 Pixel</w:t>
      </w:r>
    </w:p>
    <w:p>
      <w:pPr>
        <w:pStyle w:val="p2Style"/>
      </w:pPr>
      <w:r>
        <w:rPr>
          <w:rStyle w:val="textStyle"/>
        </w:rPr>
        <w:t xml:space="preserve">Thermische Auflösung 256x192 Pixel</w:t>
      </w:r>
    </w:p>
    <w:p>
      <w:pPr>
        <w:pStyle w:val="p2Style"/>
      </w:pPr>
      <w:r>
        <w:rPr>
          <w:rStyle w:val="textStyle"/>
        </w:rPr>
        <w:t xml:space="preserve">Feste Brennweite 3,6mm (optisch) H:81°, V:57°</w:t>
      </w:r>
    </w:p>
    <w:p>
      <w:pPr>
        <w:pStyle w:val="p2Style"/>
      </w:pPr>
      <w:r>
        <w:rPr>
          <w:rStyle w:val="textStyle"/>
        </w:rPr>
        <w:t xml:space="preserve">Feste Brennweite 3,2mm (thermisch) H:56°, V:42°</w:t>
      </w:r>
    </w:p>
    <w:p>
      <w:pPr>
        <w:pStyle w:val="p2Style"/>
      </w:pPr>
      <w:r>
        <w:rPr>
          <w:rStyle w:val="textStyle"/>
        </w:rPr>
        <w:t xml:space="preserve">AI Analysefunktionen inklusive Objektklassifizierung(optisch)</w:t>
      </w:r>
    </w:p>
    <w:p>
      <w:pPr>
        <w:pStyle w:val="p2Style"/>
      </w:pPr>
      <w:r>
        <w:rPr>
          <w:rStyle w:val="textStyle"/>
        </w:rPr>
        <w:t xml:space="preserve">Temperatur Alarm Messbereich -20°~ +150° (±8°)</w:t>
      </w:r>
    </w:p>
    <w:p>
      <w:pPr>
        <w:pStyle w:val="p2Style"/>
      </w:pPr>
      <w:r>
        <w:rPr>
          <w:rStyle w:val="textStyle"/>
        </w:rPr>
        <w:t xml:space="preserve">Unterstützt Audio und Alarm Ein- und Ausgänge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Für den Außeneinsatz geeignet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1/25 ~ 1/25.000Sek.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Pixelkantenlaenge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µm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1-25 ~ 1-25.000Sek.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@ F1,6 AGC 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Feuermelder, Gesichtserfassung (FD), Gesichtserkennung (FR), Heat Map (HM), Linienüberquerung (LCD), Menschenmengen (CD), Objekt-Klassifikation Mensch / Fahrzeug (PD&amp;VD), Region Betreten, Region Verlassen, Seltene Geräusche (RSD), Temperatur-Ausnahmealarm,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SD-Aufzeichnung,Relaisausgang,Smart Capture,FTP-Upload,E-Mail-Anbindung,akustischer Alarm,rot-blaues Blinklicht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Privacy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Zonen-Ein-/Ausschaltbar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 Blickwinkel der Kameramodule sind unterschiedlich. Wir empfehlen nur Komponenten derselben Marke gemeinsam zu verwenden. Sie finden unter VIDEOR #229235 weitere Informationen zu unserer kostenpflichtigen Kompatibilitätsprüfung mit anderen Marken.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HTTPS-Verschlüsselung, IP-Adressfilterung, Komplexes Passwort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 (Wärmebild)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 (Wärmebild)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 (Wärmebild)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Min. Fokussierdistanz (Wärmebild)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 (Wärmebild)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(Wärmebild)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 (Wärmebild)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 (Wärmebild)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IFOV (Instantaneous Field of View)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mrad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Spektraler Empfindlichkeitsbereich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8 -14 µm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+ 150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Empfindlichkeit (NETD)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Entdecken Fahrzeug (D) 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Fahrzeug (I) 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Klassifizieren Fahrzeug (R) 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Entdecken Mensch (D) 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Mensch (I) 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Klassifizieren Mensch (R) 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2026-10-11T06:16:07+00:00</dcterms:created>
  <dcterms:modified xsi:type="dcterms:W3CDTF">2026-10-11T06:16:07+00:00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