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Q1808-LE 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4/3" Netzwerk Kamera, 3x Zoom Tag/Nacht, 3840x2160, Outdoor, 50-150mm,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Leistungsstarke 10-MP-Überwachung</w:t>
      </w:r>
    </w:p>
    <w:p>
      <w:pPr>
        <w:pStyle w:val="p2Style"/>
      </w:pPr>
      <w:r>
        <w:rPr>
          <w:rStyle w:val="textStyle"/>
        </w:rPr>
        <w:t xml:space="preserve">Extrem lichtempfindlicher Bildsensor (4/3 Zoll)</w:t>
      </w:r>
    </w:p>
    <w:p>
      <w:pPr>
        <w:pStyle w:val="p2Style"/>
      </w:pPr>
      <w:r>
        <w:rPr>
          <w:rStyle w:val="textStyle"/>
        </w:rPr>
        <w:t xml:space="preserve">Canon-Weitwinkelobjektiv oder -Teleobjektiv</w:t>
      </w:r>
    </w:p>
    <w:p>
      <w:pPr>
        <w:pStyle w:val="p2Style"/>
      </w:pPr>
      <w:r>
        <w:rPr>
          <w:rStyle w:val="textStyle"/>
        </w:rPr>
        <w:t xml:space="preserve">Zipstream mit Speicherprofil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PoE-Ausgang zur Stromversorgung eines zusätzlichen Geräts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F4,0,50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21 - 7°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50 - 150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TQ1931-E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Frontscheibe für ausgewählte AXIS Q18 Kameras, IK08, für max. Zoom,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TQ1932-E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Schlagfeste Frontscheibe, Kit, für ausgewählte AXIS Q18 Kameras,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TQ1934-E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Wetterschutzabdeckung, für AXIS Q1805-LE, AXIS Q1806-LE, AXIS Q1808-LE 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TQ1936 POE PATCH CABLE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Patchkabel, für ausgewählte AXIS Q18-Bullet-Kameras,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TQ3001-E MOUNTING BRACKET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Q3536-LVE, AXIS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2026-07-21T07:32:32+00:00</dcterms:created>
  <dcterms:modified xsi:type="dcterms:W3CDTF">2026-07-21T07:32:32+00:00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