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VM-PFF22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Sichtschutzfilter Folie für 22" LCD-Monitore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Schützen Sie Ihre vertraulichen Informationen</w:t>
      </w:r>
    </w:p>
    <w:p>
      <w:pPr>
        <w:pStyle w:val="p2Style"/>
      </w:pPr>
      <w:r>
        <w:rPr>
          <w:rStyle w:val="textStyle"/>
        </w:rPr>
        <w:t xml:space="preserve">Blickschutzfolie für 22" Monitore</w:t>
      </w:r>
    </w:p>
    <w:p>
      <w:pPr>
        <w:pStyle w:val="p2Style"/>
      </w:pPr>
      <w:r>
        <w:rPr>
          <w:rStyle w:val="textStyle"/>
        </w:rPr>
        <w:t xml:space="preserve">Wirksamer horizontaler Blickschutz (links/rechts)</w:t>
      </w:r>
    </w:p>
    <w:p>
      <w:pPr>
        <w:pStyle w:val="p2Style"/>
      </w:pPr>
      <w:r>
        <w:rPr>
          <w:rStyle w:val="textStyle"/>
        </w:rPr>
        <w:t xml:space="preserve">Horizontaler Blickwinkel ca. 60°</w:t>
      </w:r>
    </w:p>
    <w:p>
      <w:pPr>
        <w:pStyle w:val="p2Style"/>
      </w:pPr>
      <w:r>
        <w:rPr>
          <w:rStyle w:val="textStyle"/>
        </w:rPr>
        <w:t xml:space="preserve">Langlebiger Sichtschutzfilter</w:t>
      </w:r>
    </w:p>
    <w:p>
      <w:pPr>
        <w:pStyle w:val="p2Style"/>
      </w:pPr>
      <w:r>
        <w:rPr>
          <w:rStyle w:val="textStyle"/>
        </w:rPr>
        <w:t xml:space="preserve">Einfache und leichte Montage</w:t>
      </w:r>
    </w:p>
    <w:p>
      <w:pPr>
        <w:pStyle w:val="p2Style"/>
      </w:pPr>
      <w:r>
        <w:rPr>
          <w:rStyle w:val="textStyle"/>
        </w:rPr>
        <w:t xml:space="preserve">Reduziert blaues Licht ohne die natürliche Farbe</w:t>
      </w:r>
    </w:p>
    <w:p>
      <w:pPr>
        <w:pStyle w:val="p2Style"/>
      </w:pPr>
      <w:r>
        <w:rPr>
          <w:rStyle w:val="textStyle"/>
        </w:rPr>
        <w:t xml:space="preserve">des Bildschirms zu verfälschen</w:t>
      </w:r>
    </w:p>
    <w:p>
      <w:pPr>
        <w:pStyle w:val="p2Style"/>
      </w:pPr>
      <w:r>
        <w:rPr>
          <w:rStyle w:val="textStyle"/>
        </w:rPr>
        <w:t xml:space="preserve">Weitere Bildschirmdiagonalen auf Anfrage</w:t>
      </w:r>
    </w:p>
    <w:p>
      <w:pPr>
        <w:pStyle w:val="p2Style"/>
      </w:pPr>
      <w:r>
        <w:rPr>
          <w:rStyle w:val="textStyle"/>
        </w:rPr>
        <w:t xml:space="preserve">Matte Oberfläche reduziert Blendeffekte und Fingerabdrücke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479x271mm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Sichtschutzfilter Folie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2026-11-03T05:34:19+00:00</dcterms:created>
  <dcterms:modified xsi:type="dcterms:W3CDTF">2026-11-03T05:34:19+00:00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