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"Perimeter- und Bereichsschutz" VIDEOR Academy Schulung 22.02.24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