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TP6902-E ADAPTER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Bracket, zum Kombinieren von zwei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Kombinieren Sie zwei Kameras</w:t>
      </w:r>
    </w:p>
    <w:p>
      <w:pPr>
        <w:pStyle w:val="p2Style"/>
      </w:pPr>
      <w:r>
        <w:rPr>
          <w:rStyle w:val="textStyle"/>
        </w:rPr>
        <w:t xml:space="preserve">AXIS Q6100-E und AXIS P5676-LE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2026-08-23T17:49:26+00:00</dcterms:created>
  <dcterms:modified xsi:type="dcterms:W3CDTF">2026-08-23T17:49:26+00:00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