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239763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AMG Systems AMGFIB-1VR-M1B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Industrieller 1-Kanal CVI/TVI/AHD/CVBS Video Empfänger Multimode 1 km, 1 Faser, 1550nm ST Connector, 12-36 VDC / 24 VAC Eingangsspannung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Hutschienen- oder Wandmontage bei -40°C bis +75°C</w:t>
      </w:r>
    </w:p>
    <w:p>
      <w:pPr>
        <w:pStyle w:val="p2Style"/>
      </w:pPr>
      <w:r>
        <w:rPr>
          <w:rStyle w:val="textStyle"/>
        </w:rPr>
        <w:t xml:space="preserve">Netzteil muss separat gekauft werden</w:t>
      </w:r>
    </w:p>
    <w:p>
      <w:pPr>
        <w:pStyle w:val="p2Style"/>
      </w:pPr>
      <w:r>
        <w:rPr>
          <w:rStyle w:val="textStyle"/>
        </w:rPr>
        <w:t xml:space="preserve">Made in UK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Anzahl Fasern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Bauart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DIN Rail Modul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Gerätetyp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Medienkonverter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DIN Rail, 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Reichweite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 km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IP40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9-36 VDC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-40°C ~ +75°C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Wellenlänge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1310nm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Aufzeichnung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Betriebsmodus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Multi Mode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AMGFIB-1VR-M1B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AMGFIB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AMG2034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Baugruppenträger für AMG Hutschienengeräte, ausziehbar, 4HE, 19" Schrankeinbau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AMG2034-12-RP-AA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Baugruppenträger für AMG Hutschienengeräte, ausziehbar, 4HE, 19", 90-264VAC IEC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AMG2034-12-RP-AD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Baugruppenträger für AMG Hutschienengeräte, ausziehbar, 4HE, 19", 90-264VAC IEC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AMG2034-12-RP-DD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Baugruppenträger für AMG Hutschienengeräte, ausziehbar, 4HE, 19", 2 x 12VDC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AMG2034-1256-DD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Baugruppenträger für AMG Hutschienengeräte, ausziehbar, 4HE, 19", 1 x 12VDC, 1 x 56VDC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AMG2034-1256-RP-AD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Baugruppenträger für AMG Hutschienengeräte, ausziehbar, 4HE, 19", 1 x 12VDC, 1 x 56VDC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AMG2035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90-Grad-DIN-Schienen-Wandhalterung mit Verlängerung, Montage für eine oder zwei Geräte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AMGPSU-W12-P25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12VDC, 25W (2A) Industrienetzteil, Wandstecker Montage, inklusive Netzstecker Clip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2026-09-20T12:24:39+00:00</dcterms:created>
  <dcterms:modified xsi:type="dcterms:W3CDTF">2026-09-20T12:24:39+00:00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