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3,2mm, IP66, 101°,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