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SHP-1563FPW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PTZ Kameras Abmessungen : Ø268x209mm Gewicht 1.9kg,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Deckeneinbaugehäuse für PTZ-Kameras</w:t>
      </w:r>
    </w:p>
    <w:p>
      <w:pPr>
        <w:pStyle w:val="p2Style"/>
      </w:pPr>
      <w:r>
        <w:rPr>
          <w:rStyle w:val="textStyle"/>
        </w:rPr>
        <w:t xml:space="preserve">Gehäusematerial Aluminium / Polycarbonat</w:t>
      </w:r>
    </w:p>
    <w:p>
      <w:pPr>
        <w:pStyle w:val="p2Style"/>
      </w:pPr>
      <w:r>
        <w:rPr>
          <w:rStyle w:val="textStyle"/>
        </w:rPr>
        <w:t xml:space="preserve">Abmessungen : Ø268x209mm, Gewicht : 1.9kg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Kompatibel mit XNP-6400/8250/9250,</w:t>
      </w:r>
    </w:p>
    <w:p>
      <w:pPr>
        <w:pStyle w:val="p2Style"/>
      </w:pPr>
      <w:r>
        <w:rPr>
          <w:rStyle w:val="textStyle"/>
        </w:rPr>
        <w:t xml:space="preserve">XNP-6400R/8250R/9250R, QNP-6250R/6320R,</w:t>
      </w:r>
    </w:p>
    <w:p>
      <w:pPr>
        <w:pStyle w:val="p2Style"/>
      </w:pPr>
      <w:r>
        <w:rPr>
          <w:rStyle w:val="textStyle"/>
        </w:rPr>
        <w:t xml:space="preserve">XNP-C6403/C8253/C9253,</w:t>
      </w:r>
    </w:p>
    <w:p>
      <w:pPr>
        <w:pStyle w:val="p2Style"/>
      </w:pPr>
      <w:r>
        <w:rPr>
          <w:rStyle w:val="textStyle"/>
        </w:rPr>
        <w:t xml:space="preserve">XNP-C6403R/C8253R/C9253R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SHP-1563FPW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2026-10-19T06:37:55+00:00</dcterms:created>
  <dcterms:modified xsi:type="dcterms:W3CDTF">2026-10-19T06:37:55+00:00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