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NUE-3702-F04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3,2mm, IP66, 106°,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