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4 x 10/100/1000BT RJ45 mit 60/90W PoE, 4 x 10/100/1000BT RJ45, 3 x 100/1000/2,5GFX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AMG570-4GBT-4G-3S-P360-KM1 (4x 90W PoE&amp; 4x Non-PoE, 3x 100M/1G/2,5G SFP)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