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234626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TOSIBOX TBL650EU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TOSIBOX Lock 650, Hardware für Ferneinwahl, 4x Gigabit, 150 Mbps WLAN,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Inklusive vier Jahren Software Maintenance</w:t>
      </w:r>
    </w:p>
    <w:p>
      <w:pPr>
        <w:pStyle w:val="p2Style"/>
      </w:pPr>
      <w:r>
        <w:rPr>
          <w:rStyle w:val="textStyle"/>
        </w:rPr>
        <w:t xml:space="preserve">Ab dem 5. Jahr kostenpflichtige Maintenance (TBNODEM)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TBL650EU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TOSIBOX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2026-06-24T10:54:08+00:00</dcterms:created>
  <dcterms:modified xsi:type="dcterms:W3CDTF">2026-06-24T10:54:08+00:00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