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237686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2N IP PHONE D7A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Multimedia IP Telefon 7" Touchscreen, Bluetooth, Android OS,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Elegantes Telefon mit schlankem Design</w:t>
      </w:r>
    </w:p>
    <w:p>
      <w:pPr>
        <w:pStyle w:val="p2Style"/>
      </w:pPr>
      <w:r>
        <w:rPr>
          <w:rStyle w:val="textStyle"/>
        </w:rPr>
        <w:t xml:space="preserve">Ideal für den Büro- und Geschäftsgebrauch</w:t>
      </w:r>
    </w:p>
    <w:p>
      <w:pPr>
        <w:pStyle w:val="p2Style"/>
      </w:pPr>
      <w:r>
        <w:rPr>
          <w:rStyle w:val="textStyle"/>
        </w:rPr>
        <w:t xml:space="preserve">Öffnet Türen per Knopfdruck</w:t>
      </w:r>
    </w:p>
    <w:p>
      <w:pPr>
        <w:pStyle w:val="p2Style"/>
      </w:pPr>
      <w:r>
        <w:rPr>
          <w:rStyle w:val="textStyle"/>
        </w:rPr>
        <w:t xml:space="preserve">Klare 2-Wege-Kommunikation</w:t>
      </w:r>
    </w:p>
    <w:p>
      <w:pPr>
        <w:pStyle w:val="p2Style"/>
      </w:pPr>
      <w:r>
        <w:rPr>
          <w:rStyle w:val="textStyle"/>
        </w:rPr>
        <w:t xml:space="preserve">Video zur visuellen Überprüfung</w:t>
      </w:r>
    </w:p>
    <w:p>
      <w:pPr>
        <w:pStyle w:val="p2Style"/>
      </w:pPr>
      <w:r>
        <w:rPr>
          <w:rStyle w:val="textStyle"/>
        </w:rPr>
        <w:t xml:space="preserve">Schnelle und flexible Installation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7" Touchscreen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Optionale USB-Kamera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 Tastatur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0-9 Keypad mit 2 Sondertasten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02660-001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Telefone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2N IP PHONE D7A BUTTONS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Erweiterungsmodul Farbdisplay, für 2N Phone D7A, Yealink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2N IP PHONE D7A WALL MOUNT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Wandhalter, für 2N IP Phone D7A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2N USB CAMERA FOR 2N IP PHONE D7A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Kamera, für 2N IP Phone D7A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2026-05-24T10:31:40+00:00</dcterms:created>
  <dcterms:modified xsi:type="dcterms:W3CDTF">2026-05-24T10:31:40+00:00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