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D1110 VIDEO DECODER 4K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4K UHD, 16 Videostreams, HDMI, 3840x2160,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4K-Video-Decoder mit HDMI-Ausgang</w:t>
      </w:r>
    </w:p>
    <w:p>
      <w:pPr>
        <w:pStyle w:val="p2Style"/>
      </w:pPr>
      <w:r>
        <w:rPr>
          <w:rStyle w:val="textStyle"/>
        </w:rPr>
        <w:t xml:space="preserve">PoE- oder DC-Stromversorgung</w:t>
      </w:r>
    </w:p>
    <w:p>
      <w:pPr>
        <w:pStyle w:val="p2Style"/>
      </w:pPr>
      <w:r>
        <w:rPr>
          <w:rStyle w:val="textStyle"/>
        </w:rPr>
        <w:t xml:space="preserve">Audioausgang</w:t>
      </w:r>
    </w:p>
    <w:p>
      <w:pPr>
        <w:pStyle w:val="p2Style"/>
      </w:pPr>
      <w:r>
        <w:rPr>
          <w:rStyle w:val="textStyle"/>
        </w:rPr>
        <w:t xml:space="preserve">Übergangslose Sequenzierung und Multiview-Ansicht</w:t>
      </w:r>
    </w:p>
    <w:p>
      <w:pPr>
        <w:pStyle w:val="p2Style"/>
      </w:pPr>
      <w:r>
        <w:rPr>
          <w:rStyle w:val="textStyle"/>
        </w:rPr>
        <w:t xml:space="preserve">Intuitive Axis Bedienoberfläche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2026-07-21T10:27:49+00:00</dcterms:created>
  <dcterms:modified xsi:type="dcterms:W3CDTF">2026-07-21T10:27:49+00:00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