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I8116-E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Türstation, 1 Ruftaste, 5MP, IP65,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Kleine und leistungsstarke Zugangssicherung</w:t>
      </w:r>
    </w:p>
    <w:p>
      <w:pPr>
        <w:pStyle w:val="p2Style"/>
      </w:pPr>
      <w:r>
        <w:rPr>
          <w:rStyle w:val="textStyle"/>
        </w:rPr>
        <w:t xml:space="preserve">Formfaktor für Pfosten</w:t>
      </w:r>
    </w:p>
    <w:p>
      <w:pPr>
        <w:pStyle w:val="p2Style"/>
      </w:pPr>
      <w:r>
        <w:rPr>
          <w:rStyle w:val="textStyle"/>
        </w:rPr>
        <w:t xml:space="preserve">Hochwertiges Video in 5 MP mit Audio</w:t>
      </w:r>
    </w:p>
    <w:p>
      <w:pPr>
        <w:pStyle w:val="p2Style"/>
      </w:pPr>
      <w:r>
        <w:rPr>
          <w:rStyle w:val="textStyle"/>
        </w:rPr>
        <w:t xml:space="preserve">SIP-Unterstützung</w:t>
      </w:r>
    </w:p>
    <w:p>
      <w:pPr>
        <w:pStyle w:val="p2Style"/>
      </w:pPr>
      <w:r>
        <w:rPr>
          <w:rStyle w:val="textStyle"/>
        </w:rPr>
        <w:t xml:space="preserve">Unterstützt Analysefunktionen auf der Grundlage von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Linear PCM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IK07,IK08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TI8204 RECESSED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 Montageset, für AXIS I8116-E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TI8204 RECESSED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 Montageset, für AXIS I8116-E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TI8605 PROTECTION COVER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für AXIS I8116-E, schwarz,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TI8605 PROTECTION COVER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für AXIS I8116-E, RAL 2004, orange,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TI8605 PROTECTION COVER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für AXIS I8116-E, weiß,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TI8606 WEDGE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Keilhalterung +/-30°, für AXIS I8116-E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TI8903 CLEAR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AXIS TI8903,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2026-09-21T22:31:19+00:00</dcterms:created>
  <dcterms:modified xsi:type="dcterms:W3CDTF">2026-09-21T22:31:19+00:00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