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I8116-E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Türstation, 1 Ruftaste, 5MP, IP65,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 und leistungsstarke Zugangssicherung</w:t>
      </w:r>
    </w:p>
    <w:p>
      <w:pPr>
        <w:pStyle w:val="p2Style"/>
      </w:pPr>
      <w:r>
        <w:rPr>
          <w:rStyle w:val="textStyle"/>
        </w:rPr>
        <w:t xml:space="preserve">Formfaktor für Pfosten</w:t>
      </w:r>
    </w:p>
    <w:p>
      <w:pPr>
        <w:pStyle w:val="p2Style"/>
      </w:pPr>
      <w:r>
        <w:rPr>
          <w:rStyle w:val="textStyle"/>
        </w:rPr>
        <w:t xml:space="preserve">Hochwertiges Video in 5 MP mit Audio</w:t>
      </w:r>
    </w:p>
    <w:p>
      <w:pPr>
        <w:pStyle w:val="p2Style"/>
      </w:pPr>
      <w:r>
        <w:rPr>
          <w:rStyle w:val="textStyle"/>
        </w:rPr>
        <w:t xml:space="preserve">SIP-Unterstützung</w:t>
      </w:r>
    </w:p>
    <w:p>
      <w:pPr>
        <w:pStyle w:val="p2Style"/>
      </w:pPr>
      <w:r>
        <w:rPr>
          <w:rStyle w:val="textStyle"/>
        </w:rPr>
        <w:t xml:space="preserve">Unterstützt Analysefunktionen auf der Grundlage von Deep Learning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Verfügbar in schwarz und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IK07,IK08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A9801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Relaisbox, für Axis Türstation, zur Sicherung gegen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TI8204 RECESSED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 Montageset, für AXIS I8116-E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schwarz,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RAL 2004, orange,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TI8605 PROTECTION COVER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Abdeckhaube, für AXIS I8116-E, weiß,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TI8903 CLEAR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TI8903,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2026-08-07T21:20:06+00:00</dcterms:created>
  <dcterms:modified xsi:type="dcterms:W3CDTF">2026-08-07T21:20:06+00:00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