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DS-2DF8C448I5XG-ELW(O-STD)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4MP, 48x, Infrarot, IP67 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