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DS-2DF8C448I5XG-ELW(O-STD)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48x, Infrarot, IP67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