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239056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DS-2XC6745G0-IZHS(2.8-12mm)(O-STD)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4MP, 2,8-12mm, Edelstahl, 12VDC, 24VAC,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 aus 316L-Edelstahl zum Schutz der Kameras bei Einsatz in korrosiven Umgebungen, das im Vergleich zu Standardkameras für Zuverlässigkeit und Langlebigkeit sorgt</w:t>
      </w:r>
    </w:p>
    <w:p>
      <w:pPr>
        <w:pStyle w:val="p2Style"/>
      </w:pPr>
      <w:r>
        <w:rPr>
          <w:rStyle w:val="textStyle"/>
        </w:rPr>
        <w:t xml:space="preserve">Die integrierte Heizung ermöglicht den Start bei extrem niedrigen Temperaturen bis zu -40 °C</w:t>
      </w:r>
    </w:p>
    <w:p>
      <w:pPr>
        <w:pStyle w:val="p2Style"/>
      </w:pPr>
      <w:r>
        <w:rPr>
          <w:rStyle w:val="textStyle"/>
        </w:rPr>
        <w:t xml:space="preserve">Wasser- und staubgeschützt (IP68) sowie vandalismussicher (IK10)</w:t>
      </w:r>
    </w:p>
    <w:p>
      <w:pPr>
        <w:pStyle w:val="p2Style"/>
      </w:pPr>
      <w:r>
        <w:rPr>
          <w:rStyle w:val="textStyle"/>
        </w:rPr>
        <w:t xml:space="preserve">Die DarkFighter-Technologie ermöglicht die Aufnahme hochwertiger Farbbilder selbst bei extrem schlechten Lichtverhältnissen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311323354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2026-06-05T19:52:25+00:00</dcterms:created>
  <dcterms:modified xsi:type="dcterms:W3CDTF">2026-06-05T19:52:25+00:00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