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DS-2CD3547G2-LS(2.8mm)(C)(O-NEU)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Weißlicht,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