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ACAD-IHK-202402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Fachkraft für Video-Sicherheit IHK-Zertifikatslehrgang, 8 Termine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