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DOOR CONTROLLER EXTENSION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Erweiterung für AXIS Türcontroller,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 Leistung für Türcontroller von Axis</w:t>
      </w:r>
    </w:p>
    <w:p>
      <w:pPr>
        <w:pStyle w:val="p2Style"/>
      </w:pPr>
      <w:r>
        <w:rPr>
          <w:rStyle w:val="textStyle"/>
        </w:rPr>
        <w:t xml:space="preserve">Mehr Funktionen und höhere Integrationsfähigkeit</w:t>
      </w:r>
    </w:p>
    <w:p>
      <w:pPr>
        <w:pStyle w:val="p2Style"/>
      </w:pPr>
      <w:r>
        <w:rPr>
          <w:rStyle w:val="textStyle"/>
        </w:rPr>
        <w:t xml:space="preserve">Integration eines drahtlosen Schlosses</w:t>
      </w:r>
    </w:p>
    <w:p>
      <w:pPr>
        <w:pStyle w:val="p2Style"/>
      </w:pPr>
      <w:r>
        <w:rPr>
          <w:rStyle w:val="textStyle"/>
        </w:rPr>
        <w:t xml:space="preserve">Mehr pro Türcontroller verwaltete Zugänge</w:t>
      </w:r>
    </w:p>
    <w:p>
      <w:pPr>
        <w:pStyle w:val="p2Style"/>
      </w:pPr>
      <w:r>
        <w:rPr>
          <w:rStyle w:val="textStyle"/>
        </w:rPr>
        <w:t xml:space="preserve">Vorgefertigte, integrierte Anwendung, einfach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2026-06-05T20:47:42+00:00</dcterms:created>
  <dcterms:modified xsi:type="dcterms:W3CDTF">2026-06-05T20:47:42+00:00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