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MBV-BVWR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Viewer, Basislizenz 16-Einzel-Kameras ohne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4060039129567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