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SBP-900CMP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Deckenabhängung für Hanwha, 90cm, Base SBP-140CMB, SBP-180CMB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Rohrverlängerung: SBP-C15P, SBP-150CMP/300CMP/900CMP</w:t>
      </w:r>
    </w:p>
    <w:p>
      <w:pPr>
        <w:pStyle w:val="p2Style"/>
      </w:pPr>
      <w:r>
        <w:rPr>
          <w:rStyle w:val="textStyle"/>
        </w:rPr>
        <w:t xml:space="preserve">Gewicht : 1.7kg (3.75lb)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Größe der Befestigungsschraube: M6</w:t>
      </w:r>
    </w:p>
    <w:p>
      <w:pPr>
        <w:pStyle w:val="p2Style"/>
      </w:pPr>
      <w:r>
        <w:rPr>
          <w:rStyle w:val="textStyle"/>
        </w:rPr>
        <w:t xml:space="preserve">Die Verlängerung sollte mit SBP-180CMB durchgeführt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2026-09-12T17:03:22+00:00</dcterms:created>
  <dcterms:modified xsi:type="dcterms:W3CDTF">2026-09-12T17:03:22+00:00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