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übersch. Fahrbahn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