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 WV-S61301-Z2, U61301-Z2/-Z1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