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WV-X45/S45xx, WV-S25xx WV-S35xx,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