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15°/30°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15° und 30°,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15° und 30°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