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30° 3D Adjustable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Aufpreis für die Ausstattung einer Panomera® der S-Serie mit dem Plug 30° statt dem Standard-Plug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30°</w:t>
      </w:r>
    </w:p>
    <w:p>
      <w:pPr>
        <w:pStyle w:val="p2Style"/>
      </w:pPr>
      <w:r>
        <w:rPr>
          <w:rStyle w:val="textStyle"/>
        </w:rPr>
        <w:t xml:space="preserve">Horizontale Neigung bis 15°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15°/30°-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2026-06-05T18:39:46+00:00</dcterms:created>
  <dcterms:modified xsi:type="dcterms:W3CDTF">2026-06-05T18:39:46+00:00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