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Compressed Air Line 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Druckluftleitung für den Anschluss einer Panomera® S 4/8 mit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Polyethylen, 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