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ABC Compressed Air Line 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Druckluftleitung für den Anschluss einer Panomera® S 4/8 mit Air Blast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Polyethylen, 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50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