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DOMERA® RDF5120DN (12 - 40 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High Definition Kamera, 2 MP, H.265, Tag/Nacht, VCA, WDR/HDR, PoE, DOMERA® RPoD Einbaugehäuse, Design-Blende schwarz IR durchlässig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 Megapixel High Definition Kamera</w:t>
      </w:r>
    </w:p>
    <w:p>
      <w:pPr>
        <w:pStyle w:val="p2Style"/>
      </w:pPr>
      <w:r>
        <w:rPr>
          <w:rStyle w:val="textStyle"/>
        </w:rPr>
        <w:t xml:space="preserve">60 fps bei voller Auflösung, H.265, 100 dB UWDR</w:t>
      </w:r>
    </w:p>
    <w:p>
      <w:pPr>
        <w:pStyle w:val="p2Style"/>
      </w:pPr>
      <w:r>
        <w:rPr>
          <w:rStyle w:val="textStyle"/>
        </w:rPr>
        <w:t xml:space="preserve">Horizontales Blickfeld: 23,8°, Vertikales Blickfeld: 13,2°</w:t>
      </w:r>
    </w:p>
    <w:p>
      <w:pPr>
        <w:pStyle w:val="p2Style"/>
      </w:pPr>
      <w:r>
        <w:rPr>
          <w:rStyle w:val="textStyle"/>
        </w:rPr>
        <w:t xml:space="preserve">Deep AI Objektklassifizierung, EdgeAnalytics AI Apps</w:t>
      </w:r>
    </w:p>
    <w:p>
      <w:pPr>
        <w:pStyle w:val="p2Style"/>
      </w:pPr>
      <w:r>
        <w:rPr>
          <w:rStyle w:val="textStyle"/>
        </w:rPr>
        <w:t xml:space="preserve">Präzise Ausrichtung über die motorisierte 3-Achsen RPoD / PTRZ</w:t>
      </w:r>
    </w:p>
    <w:p>
      <w:pPr>
        <w:pStyle w:val="p2Style"/>
      </w:pPr>
      <w:r>
        <w:rPr>
          <w:rStyle w:val="textStyle"/>
        </w:rPr>
        <w:t xml:space="preserve">Adaptive IR-Beleuchtung</w:t>
      </w:r>
    </w:p>
    <w:p>
      <w:pPr>
        <w:pStyle w:val="p2Style"/>
      </w:pPr>
      <w:r>
        <w:rPr>
          <w:rStyle w:val="textStyle"/>
        </w:rPr>
        <w:t xml:space="preserve">Modulare DOMERA Bauweise</w:t>
      </w:r>
    </w:p>
    <w:p>
      <w:pPr>
        <w:pStyle w:val="p2Style"/>
      </w:pPr>
      <w:r>
        <w:rPr>
          <w:rStyle w:val="textStyle"/>
        </w:rPr>
        <w:t xml:space="preserve">NDAA / DSGVO konform</w:t>
      </w:r>
    </w:p>
    <w:p>
      <w:pPr>
        <w:pStyle w:val="p2Style"/>
      </w:pPr>
      <w:r>
        <w:rPr>
          <w:rStyle w:val="textStyle"/>
        </w:rPr>
        <w:t xml:space="preserve">Made in Germany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Aufputz, Deckeneinbau, 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24-48VDC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100dB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12 - 40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008526.402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Camera Hardware Warranty (60M)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 der Bring-in Gewährleistung auf insgesamt 60 Monate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Camera Software Maintenance (12M)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das Update von Domera® OS mit Updates, Upgrades und Sicherheits-Updates für 12 Monate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5x Rubber Grommet Set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Fünf Ersatzteilsets für DOMERA®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Breakout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Kabelpeitsche mit 1x Audio Line IN, 1x Audio Line OUT, 2x Kontakt IN, 2x Kontakt OUT, 1x Spannungsversorgung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Corner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DOMERA® Adapter für die Installation eines DOMERA® Wall Bracket an Außenecken von Gebäuden,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Dual Matrix LED Ring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 für DOMERA® Einbaugehäuse, fünf IR-LEDs und fünf Weißlicht-LEDs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Housing Cover Aluminium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Aluminium- Gehäuseblende für DOMERA® Einbaugehäuse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Housing Cover Aluminium LED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Aluminium- Gehäuseblende für DOMERA® Einbaugehäuse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Housing Cover Aluminium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Aluminium- Gehäuseblende für DOMERA® Einbaugehäuse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IM Safety Rope Set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Set bestehend aus 10x Sicherungsseil mit Karabiner für DOMERA® Einbaugehäuse, Länge 70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Passive Heating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 basierte Heizung mittels Nutzung der Abwärme der elektronischen Komponenten (ca. 6W)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Sunshield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mit Gehäuseblende für Domera Dome-Gehäuse. fünf Aussparungen für IR- und Weißlicht-LEDs, Aluminium,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Surface Mount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die Aufputzmontage eines DOMERA® Einbaugehäuses, Sicherungsseil enthalten, Policarbonat, IP55,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Surface Mount Adapter Vandalproof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die Aufputzmontage eines DOMERA® Einbaugehäuses, Sicherungsseil enthalten,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Tinted Bubble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Getönte Kuppel für ein DOMERA® Einbaugehäuse, kompatibel mit allen DOMERA® Gehäuseblenden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Wall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Multifunktionaler Halter für die Montage eines DOMERA® Einbaugehäuses an einer Wand oder einem Mast,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Microsens SFP Module Multimode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Ethernet SFP Transceiver Multimode, 1000BA SE-SX optischer Port für Glasfaserverkabelung (850 nm, 550 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Microsens SFP Module Singlemode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Ethernet SFP Transceiver Singlemode, 1000B ASE-LX/LH optischer Port für Glasfaserverkabelung (1.310 nm, 10 km)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Vandalproof Pole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Adapter für die Installation eines Mountera® Wall Bracket an Masten mit 100 - 300 mm Durchmesser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Multimode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Multimode mit LC auf LC Steckern, schwarz, UV-beständig und flexibel,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Multimode 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Multimode mit LC auf LC Steckern, schwarz, UV-beständig und flexibel, Länge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Singlemode 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Singlemode mit LC auf LC Steckern, schwarz, UV-beständig und flexibel, Länge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Singlemode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Singlemode mit LC auf LC Steckern, schwarz, UV-beständig und flexibel,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PoE Midspan 30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Midspan-Netzteil, 1x Ethernet-Port, 10/100/1000Base-T, 802.3at, 802.3af, 30 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2026-05-16T17:56:33+00:00</dcterms:created>
  <dcterms:modified xsi:type="dcterms:W3CDTF">2026-05-16T17:56:33+00:00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