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238441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Bosch VJD-7523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Decoder, 4-Kanal, 4K UHD, H.265, H.264, Audio, HDMI, DisplayPort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HD-, 4K-UHD- und MP-Decodierung von H.264- und H.265-Streams</w:t>
      </w:r>
    </w:p>
    <w:p>
      <w:pPr>
        <w:pStyle w:val="p2Style"/>
      </w:pPr>
      <w:r>
        <w:rPr>
          <w:rStyle w:val="textStyle"/>
        </w:rPr>
        <w:t xml:space="preserve">Flexible Monitor-Layouts</w:t>
      </w:r>
    </w:p>
    <w:p>
      <w:pPr>
        <w:pStyle w:val="p2Style"/>
      </w:pPr>
      <w:r>
        <w:rPr>
          <w:rStyle w:val="textStyle"/>
        </w:rPr>
        <w:t xml:space="preserve">Steuert bis zu vier 4K-UHD-Monitore direkt an</w:t>
      </w:r>
    </w:p>
    <w:p>
      <w:pPr>
        <w:pStyle w:val="p2Style"/>
      </w:pPr>
      <w:r>
        <w:rPr>
          <w:rStyle w:val="textStyle"/>
        </w:rPr>
        <w:t xml:space="preserve">Zeigt VCA-Metadateneinblendungen an</w:t>
      </w:r>
    </w:p>
    <w:p>
      <w:pPr>
        <w:pStyle w:val="p2Style"/>
      </w:pPr>
      <w:r>
        <w:rPr>
          <w:rStyle w:val="textStyle"/>
        </w:rPr>
        <w:t xml:space="preserve">Kompakte Größe und VESA-Befestigung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100~240VAC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1000Base-T, 100Base-T, 10Base-T, 2500 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4060039191496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F.01U.407.935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 Videojet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2026-07-21T08:10:41+00:00</dcterms:created>
  <dcterms:modified xsi:type="dcterms:W3CDTF">2026-07-21T08:10:41+00:00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