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ARD-SER40-RO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Schalterdosenmontage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