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DIP-4420IG-00N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8-Kanal, ohne Festplatten,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Aufzeichnungs- und Managementlösung</w:t>
      </w:r>
    </w:p>
    <w:p>
      <w:pPr>
        <w:pStyle w:val="p2Style"/>
      </w:pPr>
      <w:r>
        <w:rPr>
          <w:rStyle w:val="textStyle"/>
        </w:rPr>
        <w:t xml:space="preserve">Für Video- und Audioaufzeichnung</w:t>
      </w:r>
    </w:p>
    <w:p>
      <w:pPr>
        <w:pStyle w:val="p2Style"/>
      </w:pPr>
      <w:r>
        <w:rPr>
          <w:rStyle w:val="textStyle"/>
        </w:rPr>
        <w:t xml:space="preserve">8 Kanäle, erweiterbar bis zu 32 Kanälen</w:t>
      </w:r>
    </w:p>
    <w:p>
      <w:pPr>
        <w:pStyle w:val="p2Style"/>
      </w:pPr>
      <w:r>
        <w:rPr>
          <w:rStyle w:val="textStyle"/>
        </w:rPr>
        <w:t xml:space="preserve">ohne Festplatten</w:t>
      </w:r>
    </w:p>
    <w:p>
      <w:pPr>
        <w:pStyle w:val="p2Style"/>
      </w:pPr>
      <w:r>
        <w:rPr>
          <w:rStyle w:val="textStyle"/>
        </w:rPr>
        <w:t xml:space="preserve">Solider und sicherer Betrieb</w:t>
      </w:r>
    </w:p>
    <w:p>
      <w:pPr>
        <w:pStyle w:val="p2Style"/>
      </w:pPr>
      <w:r>
        <w:rPr>
          <w:rStyle w:val="textStyle"/>
        </w:rPr>
        <w:t xml:space="preserve">Sofortiger Echtzeit-Zugriff auf Video</w:t>
      </w:r>
    </w:p>
    <w:p>
      <w:pPr>
        <w:pStyle w:val="p2Style"/>
      </w:pPr>
      <w:r>
        <w:rPr>
          <w:rStyle w:val="textStyle"/>
        </w:rPr>
        <w:t xml:space="preserve">Bosch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4060039156235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F.01U.404.040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DIVAR IP all-in-one 4000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DIP-AIO18-HDD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18TB,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MBV-BLIT-DIP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 Basislizenz, für Bosch DIVAR IP All-in-One, 32 Kanäle erweiterbar auf 42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MBV-FMAPLIT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Online Karten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MBV-FOBJLIT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Kartenbasierter Tracking Assistent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MBV-MDURLIT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Dual Recording, für Bosch BVMS Lite,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MBV-MFOVLIT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Failover Aufzeichnung, für Bosch BVMS Lite,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MBV-MINTLIT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Lite, Intrusion Panel,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MBV-MKBDLIT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Lite, Keyboard Erweiterung,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MBV-MLIT-DIP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 DIVAR IP,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MBV-MLPRLIT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 MBV-XLPRLIT,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MBV-MMAPLIT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 MBV-FMAPLIT,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MBV-MOBJLIT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 MBV-FOBJLIT,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MBV-MWSTLIT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Lite, Workstation Erweiterung,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MBV-XDURLIT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1x Dual VRM Aufzeichnung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MBV-XDVRLIT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Erweiterung für DVR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MBV-XFOVLIT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1 Kanal Failover VRM Aufzeichnung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MBV-XINTLIT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1 Intrusion Panel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MBV-XKBDLIT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um 1 Keyboard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MBV-XLPRLIT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um 1 Kennzeichenerkennungskanal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MBV-XWSTLIT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Workstation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2026-06-05T18:40:26+00:00</dcterms:created>
  <dcterms:modified xsi:type="dcterms:W3CDTF">2026-06-05T18:40:26+00:00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