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TU6004-E Cable 8m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 für modulare Kameras der AXIS F-Serie, 8m, schwarz,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Haupteinheiten und Sensoren der 2. Generation</w:t>
      </w:r>
    </w:p>
    <w:p>
      <w:pPr>
        <w:pStyle w:val="p2Style"/>
      </w:pPr>
      <w:r>
        <w:rPr>
          <w:rStyle w:val="textStyle"/>
        </w:rPr>
        <w:t xml:space="preserve">Für den Innen- und den Außenbereich zertifiziert</w:t>
      </w:r>
    </w:p>
    <w:p>
      <w:pPr>
        <w:pStyle w:val="p2Style"/>
      </w:pPr>
      <w:r>
        <w:rPr>
          <w:rStyle w:val="textStyle"/>
        </w:rPr>
        <w:t xml:space="preserve">Biegeradius: 40 mm</w:t>
      </w:r>
    </w:p>
    <w:p>
      <w:pPr>
        <w:pStyle w:val="p2Style"/>
      </w:pPr>
      <w:r>
        <w:rPr>
          <w:rStyle w:val="textStyle"/>
        </w:rPr>
        <w:t xml:space="preserve">Mit den Schutzklassen IP66/IP67/IP6K9K</w:t>
      </w:r>
    </w:p>
    <w:p>
      <w:pPr>
        <w:pStyle w:val="p2Style"/>
      </w:pPr>
      <w:r>
        <w:rPr>
          <w:rStyle w:val="textStyle"/>
        </w:rPr>
        <w:t xml:space="preserve">1m, 8m, 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TU6003 CONN KIT FAKRA CL2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Crimpset mit FAKRA- Steckverbinder,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2026-10-27T11:09:35+00:00</dcterms:created>
  <dcterms:modified xsi:type="dcterms:W3CDTF">2026-10-27T11:09:35+00:00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