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SC-IPT1204P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4-Kanal-IP Transmitter PoE über Koax, Sender, Reichweite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4-Kanal-IP + PoE über Koax Sender</w:t>
      </w:r>
    </w:p>
    <w:p>
      <w:pPr>
        <w:pStyle w:val="p2Style"/>
      </w:pPr>
      <w:r>
        <w:rPr>
          <w:rStyle w:val="textStyle"/>
        </w:rPr>
        <w:t xml:space="preserve">PoE (IEEE 802.3af) für bis zu 4 IP Kameras (~30W)</w:t>
      </w:r>
    </w:p>
    <w:p>
      <w:pPr>
        <w:pStyle w:val="p2Style"/>
      </w:pPr>
      <w:r>
        <w:rPr>
          <w:rStyle w:val="textStyle"/>
        </w:rPr>
        <w:t xml:space="preserve">Übertragungsreichweite: 100Mbps bis 500m (RG-6)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SC-IPT1204P + DC56V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SC-IPR07P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1-Kanal, Ethernet über Koax, Empfänger, Reichweite 1000m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2026-08-19T21:42:39+00:00</dcterms:created>
  <dcterms:modified xsi:type="dcterms:W3CDTF">2026-08-19T21:42:39+00:00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