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YV2.8X2.8LA-SA2L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F0,95/2,8-8mm DC-Objektiv, 1/3" CS, variable Brennweite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