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AMG255-2GBT-1S-P120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10/100/1000 Base-T(x) RJ45 Port mit 802.3bt PoE 60/90W</w:t>
      </w:r>
    </w:p>
    <w:p>
      <w:pPr>
        <w:pStyle w:val="p2Style"/>
      </w:pPr>
      <w:r>
        <w:rPr>
          <w:rStyle w:val="textStyle"/>
        </w:rPr>
        <w:t xml:space="preserve">1 x 100/1000Base-Fx SFP-Port</w:t>
      </w:r>
    </w:p>
    <w:p>
      <w:pPr>
        <w:pStyle w:val="p2Style"/>
      </w:pPr>
      <w:r>
        <w:rPr>
          <w:rStyle w:val="textStyle"/>
        </w:rPr>
        <w:t xml:space="preserve">Integriertes 120W Netzteil, 85-264VAC, IEC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AMG255-2GBT-1S-P120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2026-09-17T19:20:25+00:00</dcterms:created>
  <dcterms:modified xsi:type="dcterms:W3CDTF">2026-09-17T19:20:25+00:00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