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C1211-E NETWORK CEILING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96dB, SIP, IP44, Mikrofon, PoE, Durchmesser 216mm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All-in-One-Lautsprechersystem</w:t>
      </w:r>
    </w:p>
    <w:p>
      <w:pPr>
        <w:pStyle w:val="p2Style"/>
      </w:pPr>
      <w:r>
        <w:rPr>
          <w:rStyle w:val="textStyle"/>
        </w:rPr>
        <w:t xml:space="preserve">Verbindung zum Standardnetzwerk</w:t>
      </w:r>
    </w:p>
    <w:p>
      <w:pPr>
        <w:pStyle w:val="p2Style"/>
      </w:pPr>
      <w:r>
        <w:rPr>
          <w:rStyle w:val="textStyle"/>
        </w:rPr>
        <w:t xml:space="preserve">Einfache Installation mit nur einem Netzwerkkabel (PoE)</w:t>
      </w:r>
    </w:p>
    <w:p>
      <w:pPr>
        <w:pStyle w:val="p2Style"/>
      </w:pPr>
      <w:r>
        <w:rPr>
          <w:rStyle w:val="textStyle"/>
        </w:rPr>
        <w:t xml:space="preserve">Skalierbar und leicht zu integrieren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Stahlblech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TC1602 CONDUIT ADAPTER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Kabelschutz für Installationen der AXIS C12 Netzwerk Lautsprecher,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TC1603 TILE BRIDGE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C1210-E und C1211-E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TC1704 MESH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C1211-E und AXIS C1511,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TC1903 CEILING SPEAKER GASKET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für AXIS C1211-E,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2026-07-21T07:24:18+00:00</dcterms:created>
  <dcterms:modified xsi:type="dcterms:W3CDTF">2026-07-21T07:24:18+00:00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