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ACC-SPEAKER-2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15W, 124dB, IP66, PoE+, Alarm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ACC-SPEAKER-POLE-BANDS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Mastbänder für ACC Netzwerk Horn Lautsprecher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