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ACAD-PPV-202211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Planung und Projektierung von Videoüberwachungsanlagen 17.11.2022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