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SNV3410-400G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SSD, PCIe 3.0, 400GB, M.2, 3000 MB/s lesen, 750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SNV3410-400G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