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TQ6811-E DOME CL HYDROPHILIC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hydrophil, für AXIS Q6315-LE, IR-Abschirmung,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Dauerhafte hydrophile Beschichtung</w:t>
      </w:r>
    </w:p>
    <w:p>
      <w:pPr>
        <w:pStyle w:val="p2Style"/>
      </w:pPr>
      <w:r>
        <w:rPr>
          <w:rStyle w:val="textStyle"/>
        </w:rPr>
        <w:t xml:space="preserve">Mit Selbstreinigungseffekt</w:t>
      </w:r>
    </w:p>
    <w:p>
      <w:pPr>
        <w:pStyle w:val="p2Style"/>
      </w:pPr>
      <w:r>
        <w:rPr>
          <w:rStyle w:val="textStyle"/>
        </w:rPr>
        <w:t xml:space="preserve">Hartbeschichtet mit Schutz vor Kratzern</w:t>
      </w:r>
    </w:p>
    <w:p>
      <w:pPr>
        <w:pStyle w:val="p2Style"/>
      </w:pPr>
      <w:r>
        <w:rPr>
          <w:rStyle w:val="textStyle"/>
        </w:rPr>
        <w:t xml:space="preserve">Ideal für harte Bedingungen</w:t>
      </w:r>
    </w:p>
    <w:p>
      <w:pPr>
        <w:pStyle w:val="p2Style"/>
      </w:pPr>
      <w:r>
        <w:rPr>
          <w:rStyle w:val="textStyle"/>
        </w:rPr>
        <w:t xml:space="preserve">Kompatibel mit AXIS Q6315-LE,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2026-09-15T20:26:55+00:00</dcterms:created>
  <dcterms:modified xsi:type="dcterms:W3CDTF">2026-09-15T20:26:55+00:00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