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234710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TNU-6322ER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Positioniersystem, Ex geschützt, 1920x1080, 32x, 4,44-142,6mm,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Explosionsgeschütztes Netzwerk Positioniersystem</w:t>
      </w:r>
    </w:p>
    <w:p>
      <w:pPr>
        <w:pStyle w:val="p2Style"/>
      </w:pPr>
      <w:r>
        <w:rPr>
          <w:rStyle w:val="textStyle"/>
        </w:rPr>
        <w:t xml:space="preserve">Full HD Auflösung 1920x1080@50fps (H.265)</w:t>
      </w:r>
    </w:p>
    <w:p>
      <w:pPr>
        <w:pStyle w:val="p2Style"/>
      </w:pPr>
      <w:r>
        <w:rPr>
          <w:rStyle w:val="textStyle"/>
        </w:rPr>
        <w:t xml:space="preserve">4,44-142,6mm, 32x optischer Zoom</w:t>
      </w:r>
    </w:p>
    <w:p>
      <w:pPr>
        <w:pStyle w:val="p2Style"/>
      </w:pPr>
      <w:r>
        <w:rPr>
          <w:rStyle w:val="textStyle"/>
        </w:rPr>
        <w:t xml:space="preserve">Lichtempfindlichkeit 0,05Lux (F1,6, Farbe)</w:t>
      </w:r>
    </w:p>
    <w:p>
      <w:pPr>
        <w:pStyle w:val="p2Style"/>
      </w:pPr>
      <w:r>
        <w:rPr>
          <w:rStyle w:val="textStyle"/>
        </w:rPr>
        <w:t xml:space="preserve">Pan/Tilt: 0.5/s ~80/s, 360° Endless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Integrierte IR-Beleiuchtung, 200m Reichweite</w:t>
      </w:r>
    </w:p>
    <w:p>
      <w:pPr>
        <w:pStyle w:val="p2Style"/>
      </w:pPr>
      <w:r>
        <w:rPr>
          <w:rStyle w:val="textStyle"/>
        </w:rPr>
        <w:t xml:space="preserve">Wide Dynamic Range (120dB), SSNR V</w:t>
      </w:r>
    </w:p>
    <w:p>
      <w:pPr>
        <w:pStyle w:val="p2Style"/>
      </w:pPr>
      <w:r>
        <w:rPr>
          <w:rStyle w:val="textStyle"/>
        </w:rPr>
        <w:t xml:space="preserve">Gehäusematerial: Edelstahl 316L</w:t>
      </w:r>
    </w:p>
    <w:p>
      <w:pPr>
        <w:pStyle w:val="p2Style"/>
      </w:pPr>
      <w:r>
        <w:rPr>
          <w:rStyle w:val="textStyle"/>
        </w:rPr>
        <w:t xml:space="preserve">Stromversorgung: 24V AC, Wischer integriert</w:t>
      </w:r>
    </w:p>
    <w:p>
      <w:pPr>
        <w:pStyle w:val="p2Style"/>
      </w:pPr>
      <w:r>
        <w:rPr>
          <w:rStyle w:val="textStyle"/>
        </w:rPr>
        <w:t xml:space="preserve">Für Außen, -40°C bis +60°C, IP67, IK10</w:t>
      </w:r>
    </w:p>
    <w:p>
      <w:pPr>
        <w:pStyle w:val="p2Style"/>
      </w:pPr>
      <w:r>
        <w:rPr>
          <w:rStyle w:val="textStyle"/>
        </w:rPr>
        <w:t xml:space="preserve">Zertifizierungen: IECEx, ATEX, KCs, KC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Explosionsgeschützt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Explosionsgeschützt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IK10,ATEX,IECEx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61,8 - 2,19°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4,44 - 142,6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TNU-6322ER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SBE-100B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Hanwha Techwin EX Kameras, Außen,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SBE-100PM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Mastmontageset, für Hanwha Techwin EX Kameras, Außen,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SBE-100WM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EX Kameras, Außen, Edelstahl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2026-05-23T13:06:49+00:00</dcterms:created>
  <dcterms:modified xsi:type="dcterms:W3CDTF">2026-05-23T13:06:49+00:00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