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 Injector Tenda PoE15F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15,4W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