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TX-1702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(43,2cm) LCD Monitor, Multi Touchscreen, 1280x1024, LED, HDMI, VGA,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10-Punkt Multitouch Support für Microsoft Windows 7/8/10</w:t>
      </w:r>
    </w:p>
    <w:p>
      <w:pPr>
        <w:pStyle w:val="p2Style"/>
      </w:pPr>
      <w:r>
        <w:rPr>
          <w:rStyle w:val="textStyle"/>
        </w:rPr>
        <w:t xml:space="preserve">10-Punkt Multitouch Support für Linux und Android OS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Neigbar von -5° to 90°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Selektierte Bauteile für sicheren 24/7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TX172011E0100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2026-05-21T01:21:41+00:00</dcterms:created>
  <dcterms:modified xsi:type="dcterms:W3CDTF">2026-05-21T01:21:41+00:00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