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232565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Anschlussbox für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 Installation</w:t>
      </w:r>
    </w:p>
    <w:p>
      <w:pPr>
        <w:pStyle w:val="p2Style"/>
      </w:pPr>
      <w:r>
        <w:rPr>
          <w:rStyle w:val="textStyle"/>
        </w:rPr>
        <w:t xml:space="preserve">Für Wand und Deckenmontage</w:t>
      </w:r>
    </w:p>
    <w:p>
      <w:pPr>
        <w:pStyle w:val="p2Style"/>
      </w:pPr>
      <w:r>
        <w:rPr>
          <w:rStyle w:val="textStyle"/>
        </w:rPr>
        <w:t xml:space="preserve">Einfache und schnelle Kabelverbindung</w:t>
      </w:r>
    </w:p>
    <w:p>
      <w:pPr>
        <w:pStyle w:val="p2Style"/>
      </w:pPr>
      <w:r>
        <w:rPr>
          <w:rStyle w:val="textStyle"/>
        </w:rPr>
        <w:t xml:space="preserve">Kompatibel zu folgenden Produkten</w:t>
      </w:r>
    </w:p>
    <w:p>
      <w:pPr>
        <w:pStyle w:val="p2Style"/>
      </w:pPr>
      <w:r>
        <w:rPr>
          <w:rStyle w:val="textStyle"/>
        </w:rPr>
        <w:t xml:space="preserve">IPD-52F0028MAA,IPD-52M2713MAA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136x69mm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0,92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Schrauben,1x Kabelverschraubung,Werkzeug zum Öffnen der Montagekappe,Gummiabdeckung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232565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2026-06-03T15:54:41+00:00</dcterms:created>
  <dcterms:modified xsi:type="dcterms:W3CDTF">2026-06-03T15:54:41+00:00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