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DS-2DF6A225X-AEL(O-STD)(T5)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1920x1080@25fps, 25x, Heizung,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Netzwerk-Kamera der Hikvision F-Serie</w:t>
      </w:r>
    </w:p>
    <w:p>
      <w:pPr>
        <w:pStyle w:val="p2Style"/>
      </w:pPr>
      <w:r>
        <w:rPr>
          <w:rStyle w:val="textStyle"/>
        </w:rPr>
        <w:t xml:space="preserve">6" Dome Bauform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25x optischer Zoom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Stromversorgung über 24VAC oder PoE</w:t>
      </w:r>
    </w:p>
    <w:p>
      <w:pPr>
        <w:pStyle w:val="p2Style"/>
      </w:pPr>
      <w:r>
        <w:rPr>
          <w:rStyle w:val="textStyle"/>
        </w:rPr>
        <w:t xml:space="preserve">Start bei niedrigen Temperaturen möglich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59,8 - 3,3°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5,9 - 147,5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6931847134594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327000309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Ultra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2026-07-21T09:56:15+00:00</dcterms:created>
  <dcterms:modified xsi:type="dcterms:W3CDTF">2026-07-21T09:56:15+00:00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