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WRN-810S-8CH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8xPoE+ Ports, ohne HDD, 8x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 Video Rekorder</w:t>
      </w:r>
    </w:p>
    <w:p>
      <w:pPr>
        <w:pStyle w:val="p2Style"/>
      </w:pPr>
      <w:r>
        <w:rPr>
          <w:rStyle w:val="textStyle"/>
        </w:rPr>
        <w:t xml:space="preserve">8x Wisenet WAVE Professional vorinstalliert</w:t>
      </w:r>
    </w:p>
    <w:p>
      <w:pPr>
        <w:pStyle w:val="p2Style"/>
      </w:pPr>
      <w:r>
        <w:rPr>
          <w:rStyle w:val="textStyle"/>
        </w:rPr>
        <w:t xml:space="preserve">Unterstützt alle WAVE Clients und WAVE Sync</w:t>
      </w:r>
    </w:p>
    <w:p>
      <w:pPr>
        <w:pStyle w:val="p2Style"/>
      </w:pPr>
      <w:r>
        <w:rPr>
          <w:rStyle w:val="textStyle"/>
        </w:rPr>
        <w:t xml:space="preserve">Wisenet AI Metadaten werden unterstützt</w:t>
      </w:r>
    </w:p>
    <w:p>
      <w:pPr>
        <w:pStyle w:val="p2Style"/>
      </w:pPr>
      <w:r>
        <w:rPr>
          <w:rStyle w:val="textStyle"/>
        </w:rPr>
        <w:t xml:space="preserve">2x HDD Steckplätze (3.5"), bis 12TB insgesamt</w:t>
      </w:r>
    </w:p>
    <w:p>
      <w:pPr>
        <w:pStyle w:val="p2Style"/>
      </w:pPr>
      <w:r>
        <w:rPr>
          <w:rStyle w:val="textStyle"/>
        </w:rPr>
        <w:t xml:space="preserve">Keine Festplatte vorinstalliert</w:t>
      </w:r>
    </w:p>
    <w:p>
      <w:pPr>
        <w:pStyle w:val="p2Style"/>
      </w:pPr>
      <w:r>
        <w:rPr>
          <w:rStyle w:val="textStyle"/>
        </w:rPr>
        <w:t xml:space="preserve">Bis 80 Mbps Bandbreite (Aufzeichnung)</w:t>
      </w:r>
    </w:p>
    <w:p>
      <w:pPr>
        <w:pStyle w:val="p2Style"/>
      </w:pPr>
      <w:r>
        <w:rPr>
          <w:rStyle w:val="textStyle"/>
        </w:rPr>
        <w:t xml:space="preserve">8 PoE+ Kamera Ports mit 100W PoE Budget</w:t>
      </w:r>
    </w:p>
    <w:p>
      <w:pPr>
        <w:pStyle w:val="p2Style"/>
      </w:pPr>
      <w:r>
        <w:rPr>
          <w:rStyle w:val="textStyle"/>
        </w:rPr>
        <w:t xml:space="preserve">Linux Ubuntu Betriebssystem</w:t>
      </w:r>
    </w:p>
    <w:p>
      <w:pPr>
        <w:pStyle w:val="p2Style"/>
      </w:pPr>
      <w:r>
        <w:rPr>
          <w:rStyle w:val="textStyle"/>
        </w:rPr>
        <w:t xml:space="preserve">HDMI- und VGA-Ausgang</w:t>
      </w:r>
    </w:p>
    <w:p>
      <w:pPr>
        <w:pStyle w:val="p2Style"/>
      </w:pPr>
      <w:r>
        <w:rPr>
          <w:rStyle w:val="textStyle"/>
        </w:rPr>
        <w:t xml:space="preserve">USB-Maus im Lieferumfang</w:t>
      </w:r>
    </w:p>
    <w:p>
      <w:pPr>
        <w:pStyle w:val="p2Style"/>
      </w:pPr>
      <w:r>
        <w:rPr>
          <w:rStyle w:val="textStyle"/>
        </w:rPr>
        <w:t xml:space="preserve">19" Rackbefestigung enthalten,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WRN-810S-8CH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2026-10-19T15:00:01+00:00</dcterms:created>
  <dcterms:modified xsi:type="dcterms:W3CDTF">2026-10-19T15:00:01+00:00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