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Front und Rear Bay, Ext, Cad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