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40-Punkt Multitouch PCAP Support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TX432011M0000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