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DS-2665ZJ-P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Kunststoff, grau für Hikvision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